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AEFC" w14:textId="62465E30" w:rsidR="000F2EE3" w:rsidRPr="00D44DC8" w:rsidRDefault="00773287" w:rsidP="000F2EE3">
      <w:pPr>
        <w:spacing w:after="0"/>
        <w:jc w:val="center"/>
        <w:rPr>
          <w:b/>
          <w:sz w:val="32"/>
          <w:szCs w:val="32"/>
        </w:rPr>
      </w:pPr>
      <w:r w:rsidRPr="00D44DC8">
        <w:rPr>
          <w:b/>
          <w:sz w:val="32"/>
          <w:szCs w:val="32"/>
        </w:rPr>
        <w:t>20</w:t>
      </w:r>
      <w:r w:rsidR="005C21B9">
        <w:rPr>
          <w:b/>
          <w:sz w:val="32"/>
          <w:szCs w:val="32"/>
        </w:rPr>
        <w:t>22</w:t>
      </w:r>
      <w:r w:rsidR="00996CB5" w:rsidRPr="00D44DC8">
        <w:rPr>
          <w:b/>
          <w:sz w:val="32"/>
          <w:szCs w:val="32"/>
        </w:rPr>
        <w:t xml:space="preserve"> </w:t>
      </w:r>
      <w:r w:rsidR="00146E69" w:rsidRPr="00D44DC8">
        <w:rPr>
          <w:b/>
          <w:sz w:val="32"/>
          <w:szCs w:val="32"/>
        </w:rPr>
        <w:t xml:space="preserve">KTP </w:t>
      </w:r>
      <w:r w:rsidR="005664AC" w:rsidRPr="00D44DC8">
        <w:rPr>
          <w:b/>
          <w:sz w:val="32"/>
          <w:szCs w:val="32"/>
        </w:rPr>
        <w:t>Racquet Club</w:t>
      </w:r>
      <w:r w:rsidR="00146E69" w:rsidRPr="00D44DC8">
        <w:rPr>
          <w:b/>
          <w:sz w:val="32"/>
          <w:szCs w:val="32"/>
        </w:rPr>
        <w:t xml:space="preserve"> </w:t>
      </w:r>
      <w:r w:rsidR="000358BB">
        <w:rPr>
          <w:b/>
          <w:sz w:val="32"/>
          <w:szCs w:val="32"/>
        </w:rPr>
        <w:t>Intermediate</w:t>
      </w:r>
      <w:r w:rsidR="005C21B9">
        <w:rPr>
          <w:b/>
          <w:sz w:val="32"/>
          <w:szCs w:val="32"/>
        </w:rPr>
        <w:t xml:space="preserve"> </w:t>
      </w:r>
      <w:r w:rsidR="00EA268A" w:rsidRPr="00D44DC8">
        <w:rPr>
          <w:b/>
          <w:sz w:val="32"/>
          <w:szCs w:val="32"/>
        </w:rPr>
        <w:t xml:space="preserve">School </w:t>
      </w:r>
      <w:r w:rsidR="000F2EE3" w:rsidRPr="00D44DC8">
        <w:rPr>
          <w:b/>
          <w:sz w:val="32"/>
          <w:szCs w:val="32"/>
        </w:rPr>
        <w:t>Badminton Tournament</w:t>
      </w:r>
    </w:p>
    <w:p w14:paraId="0299AEFF" w14:textId="7C31B5D2" w:rsidR="00DB0774" w:rsidRDefault="00DB0774" w:rsidP="00DB0774">
      <w:pPr>
        <w:spacing w:after="0"/>
        <w:rPr>
          <w:sz w:val="28"/>
        </w:rPr>
      </w:pPr>
    </w:p>
    <w:p w14:paraId="1A194256" w14:textId="7E538CD1" w:rsidR="00A004DB" w:rsidRPr="004201A2" w:rsidRDefault="00A004DB" w:rsidP="00DB0774">
      <w:pPr>
        <w:spacing w:after="0"/>
        <w:rPr>
          <w:sz w:val="26"/>
          <w:szCs w:val="26"/>
        </w:rPr>
      </w:pPr>
      <w:r w:rsidRPr="004201A2">
        <w:rPr>
          <w:sz w:val="26"/>
          <w:szCs w:val="26"/>
        </w:rPr>
        <w:t xml:space="preserve">KTP Racquet Club is proud to be hosting </w:t>
      </w:r>
      <w:r w:rsidR="005C21B9">
        <w:rPr>
          <w:sz w:val="26"/>
          <w:szCs w:val="26"/>
        </w:rPr>
        <w:t xml:space="preserve">what will hopefully be an annual </w:t>
      </w:r>
      <w:r w:rsidR="000358BB">
        <w:rPr>
          <w:sz w:val="26"/>
          <w:szCs w:val="26"/>
        </w:rPr>
        <w:t xml:space="preserve">intermediate </w:t>
      </w:r>
      <w:r w:rsidRPr="004201A2">
        <w:rPr>
          <w:sz w:val="26"/>
          <w:szCs w:val="26"/>
        </w:rPr>
        <w:t>school badminton tournament</w:t>
      </w:r>
      <w:r w:rsidR="005C21B9">
        <w:rPr>
          <w:sz w:val="26"/>
          <w:szCs w:val="26"/>
        </w:rPr>
        <w:t>!</w:t>
      </w:r>
      <w:r w:rsidRPr="004201A2">
        <w:rPr>
          <w:sz w:val="26"/>
          <w:szCs w:val="26"/>
        </w:rPr>
        <w:t xml:space="preserve"> This tournament is meant to help introduce the sport of badminton to </w:t>
      </w:r>
      <w:r w:rsidR="005C21B9">
        <w:rPr>
          <w:sz w:val="26"/>
          <w:szCs w:val="26"/>
        </w:rPr>
        <w:t>local students</w:t>
      </w:r>
      <w:r w:rsidR="00602D56" w:rsidRPr="004201A2">
        <w:rPr>
          <w:sz w:val="26"/>
          <w:szCs w:val="26"/>
        </w:rPr>
        <w:t>.</w:t>
      </w:r>
    </w:p>
    <w:p w14:paraId="7BDF60DF" w14:textId="77777777" w:rsidR="008B4998" w:rsidRDefault="008B4998" w:rsidP="00DB0774">
      <w:pPr>
        <w:spacing w:after="0"/>
        <w:ind w:left="2160" w:hanging="2160"/>
        <w:rPr>
          <w:b/>
          <w:sz w:val="26"/>
          <w:szCs w:val="26"/>
        </w:rPr>
      </w:pPr>
    </w:p>
    <w:p w14:paraId="0299AF00" w14:textId="7A2D5AD5" w:rsidR="00DB0774" w:rsidRDefault="00DB0774" w:rsidP="00DB0774">
      <w:pPr>
        <w:spacing w:after="0"/>
        <w:ind w:left="2160" w:hanging="2160"/>
        <w:rPr>
          <w:sz w:val="26"/>
          <w:szCs w:val="26"/>
        </w:rPr>
      </w:pPr>
      <w:r w:rsidRPr="00701645">
        <w:rPr>
          <w:b/>
          <w:sz w:val="26"/>
          <w:szCs w:val="26"/>
        </w:rPr>
        <w:t>Categories:</w:t>
      </w:r>
      <w:r w:rsidRPr="00701645">
        <w:rPr>
          <w:sz w:val="26"/>
          <w:szCs w:val="26"/>
        </w:rPr>
        <w:tab/>
      </w:r>
      <w:r w:rsidR="00AF3135">
        <w:rPr>
          <w:sz w:val="26"/>
          <w:szCs w:val="26"/>
        </w:rPr>
        <w:t xml:space="preserve">Grade </w:t>
      </w:r>
      <w:r w:rsidR="000358BB">
        <w:rPr>
          <w:sz w:val="26"/>
          <w:szCs w:val="26"/>
        </w:rPr>
        <w:t>7,8</w:t>
      </w:r>
      <w:r w:rsidR="00AF3135">
        <w:rPr>
          <w:sz w:val="26"/>
          <w:szCs w:val="26"/>
        </w:rPr>
        <w:t xml:space="preserve"> – Girls and Boys Singles</w:t>
      </w:r>
      <w:r w:rsidR="000358BB">
        <w:rPr>
          <w:sz w:val="26"/>
          <w:szCs w:val="26"/>
        </w:rPr>
        <w:t xml:space="preserve"> and Doubles</w:t>
      </w:r>
    </w:p>
    <w:p w14:paraId="34357B9B" w14:textId="02D3B67D" w:rsidR="005C21B9" w:rsidRDefault="005C21B9" w:rsidP="00DB0774">
      <w:pPr>
        <w:spacing w:after="0"/>
        <w:ind w:left="2160" w:hanging="2160"/>
        <w:rPr>
          <w:sz w:val="26"/>
          <w:szCs w:val="26"/>
        </w:rPr>
      </w:pPr>
    </w:p>
    <w:p w14:paraId="0F0C9056" w14:textId="08BC6F65" w:rsidR="005C21B9" w:rsidRPr="005C21B9" w:rsidRDefault="005C21B9" w:rsidP="00DB0774">
      <w:pPr>
        <w:spacing w:after="0"/>
        <w:ind w:left="2160" w:hanging="2160"/>
        <w:rPr>
          <w:sz w:val="26"/>
          <w:szCs w:val="26"/>
        </w:rPr>
      </w:pPr>
      <w:r>
        <w:rPr>
          <w:b/>
          <w:bCs/>
          <w:sz w:val="26"/>
          <w:szCs w:val="26"/>
        </w:rPr>
        <w:t>Capacity:</w:t>
      </w:r>
      <w:r>
        <w:rPr>
          <w:sz w:val="26"/>
          <w:szCs w:val="26"/>
        </w:rPr>
        <w:tab/>
        <w:t xml:space="preserve">A maximum of </w:t>
      </w:r>
      <w:r w:rsidR="000358BB">
        <w:rPr>
          <w:sz w:val="26"/>
          <w:szCs w:val="26"/>
        </w:rPr>
        <w:t>4</w:t>
      </w:r>
      <w:r>
        <w:rPr>
          <w:sz w:val="26"/>
          <w:szCs w:val="26"/>
        </w:rPr>
        <w:t xml:space="preserve"> athletes </w:t>
      </w:r>
      <w:r w:rsidR="000358BB">
        <w:rPr>
          <w:sz w:val="26"/>
          <w:szCs w:val="26"/>
        </w:rPr>
        <w:t xml:space="preserve">per singles event and 3 teams per doubles event </w:t>
      </w:r>
      <w:r>
        <w:rPr>
          <w:sz w:val="26"/>
          <w:szCs w:val="26"/>
        </w:rPr>
        <w:t>are permitted per school. As we approach the registration deadline, we will permit additional entries if the space permits. The first 8 schools to register will be guaranteed entry, and we will try to host more based on the total number of registered participants.</w:t>
      </w:r>
    </w:p>
    <w:p w14:paraId="0299AF01" w14:textId="77777777" w:rsidR="00DB0774" w:rsidRPr="00701645" w:rsidRDefault="00DB0774" w:rsidP="00DB0774">
      <w:pPr>
        <w:spacing w:after="0"/>
        <w:ind w:left="2160" w:hanging="2160"/>
        <w:rPr>
          <w:sz w:val="26"/>
          <w:szCs w:val="26"/>
        </w:rPr>
      </w:pPr>
    </w:p>
    <w:p w14:paraId="0299AF02" w14:textId="084BEA84" w:rsidR="00DB0774" w:rsidRPr="00BD60DA" w:rsidRDefault="00DB0774" w:rsidP="00DB0774">
      <w:pPr>
        <w:spacing w:after="0"/>
        <w:ind w:left="2160" w:hanging="2160"/>
        <w:rPr>
          <w:sz w:val="26"/>
          <w:szCs w:val="26"/>
        </w:rPr>
      </w:pPr>
      <w:r w:rsidRPr="00701645">
        <w:rPr>
          <w:b/>
          <w:sz w:val="26"/>
          <w:szCs w:val="26"/>
        </w:rPr>
        <w:t>Entry Fee:</w:t>
      </w:r>
      <w:r w:rsidR="00996CB5">
        <w:rPr>
          <w:sz w:val="26"/>
          <w:szCs w:val="26"/>
        </w:rPr>
        <w:tab/>
      </w:r>
      <w:r w:rsidR="00C4012B">
        <w:rPr>
          <w:sz w:val="26"/>
          <w:szCs w:val="26"/>
        </w:rPr>
        <w:t>$5/athlete</w:t>
      </w:r>
    </w:p>
    <w:p w14:paraId="0299AF03" w14:textId="77777777" w:rsidR="00DB0774" w:rsidRPr="00701645" w:rsidRDefault="00DB0774" w:rsidP="00DB0774">
      <w:pPr>
        <w:spacing w:after="0"/>
        <w:ind w:left="2160" w:hanging="2160"/>
        <w:rPr>
          <w:sz w:val="26"/>
          <w:szCs w:val="26"/>
        </w:rPr>
      </w:pPr>
    </w:p>
    <w:p w14:paraId="45D1E099" w14:textId="177565AC" w:rsidR="00BD60DA" w:rsidRDefault="00DB0774" w:rsidP="00DB0774">
      <w:pPr>
        <w:spacing w:after="0"/>
        <w:ind w:left="2160" w:hanging="2160"/>
        <w:rPr>
          <w:sz w:val="26"/>
          <w:szCs w:val="26"/>
        </w:rPr>
      </w:pPr>
      <w:r w:rsidRPr="00701645">
        <w:rPr>
          <w:b/>
          <w:sz w:val="26"/>
          <w:szCs w:val="26"/>
        </w:rPr>
        <w:t>Date:</w:t>
      </w:r>
      <w:r w:rsidRPr="00701645">
        <w:rPr>
          <w:sz w:val="26"/>
          <w:szCs w:val="26"/>
        </w:rPr>
        <w:tab/>
      </w:r>
      <w:r w:rsidR="000358BB">
        <w:rPr>
          <w:sz w:val="26"/>
          <w:szCs w:val="26"/>
        </w:rPr>
        <w:t>Girls – Tuesday, April 19</w:t>
      </w:r>
      <w:r w:rsidR="000358BB" w:rsidRPr="000358BB">
        <w:rPr>
          <w:sz w:val="26"/>
          <w:szCs w:val="26"/>
          <w:vertAlign w:val="superscript"/>
        </w:rPr>
        <w:t>th</w:t>
      </w:r>
      <w:r w:rsidR="00FE5B80">
        <w:rPr>
          <w:sz w:val="26"/>
          <w:szCs w:val="26"/>
        </w:rPr>
        <w:t>.</w:t>
      </w:r>
      <w:r w:rsidR="005B4B0A">
        <w:rPr>
          <w:sz w:val="26"/>
          <w:szCs w:val="26"/>
        </w:rPr>
        <w:t xml:space="preserve"> Boys – Thursday, April </w:t>
      </w:r>
      <w:r w:rsidR="00FE5B80">
        <w:rPr>
          <w:sz w:val="26"/>
          <w:szCs w:val="26"/>
        </w:rPr>
        <w:t>21st</w:t>
      </w:r>
    </w:p>
    <w:p w14:paraId="2AF76A19" w14:textId="77777777" w:rsidR="00BD60DA" w:rsidRDefault="00BD60DA" w:rsidP="00DB0774">
      <w:pPr>
        <w:spacing w:after="0"/>
        <w:ind w:left="2160" w:hanging="2160"/>
        <w:rPr>
          <w:sz w:val="26"/>
          <w:szCs w:val="26"/>
        </w:rPr>
      </w:pPr>
    </w:p>
    <w:p w14:paraId="0299AF04" w14:textId="77DB4B7D" w:rsidR="00DB0774" w:rsidRPr="00701645" w:rsidRDefault="00BD60DA" w:rsidP="00DB0774">
      <w:pPr>
        <w:spacing w:after="0"/>
        <w:ind w:left="2160" w:hanging="2160"/>
        <w:rPr>
          <w:sz w:val="26"/>
          <w:szCs w:val="26"/>
        </w:rPr>
      </w:pPr>
      <w:r>
        <w:rPr>
          <w:b/>
          <w:bCs/>
          <w:sz w:val="26"/>
          <w:szCs w:val="26"/>
        </w:rPr>
        <w:t>Schedule: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Warm-up: 8:30AM-9:00AM. Matches begin at 9:00AM</w:t>
      </w:r>
      <w:r w:rsidR="000358BB">
        <w:rPr>
          <w:sz w:val="26"/>
          <w:szCs w:val="26"/>
        </w:rPr>
        <w:t xml:space="preserve"> – end by about 4:00PM</w:t>
      </w:r>
    </w:p>
    <w:p w14:paraId="0299AF05" w14:textId="77777777" w:rsidR="00DB0774" w:rsidRPr="00701645" w:rsidRDefault="00DB0774" w:rsidP="00DB0774">
      <w:pPr>
        <w:spacing w:after="0"/>
        <w:ind w:left="2160" w:hanging="2160"/>
        <w:rPr>
          <w:sz w:val="26"/>
          <w:szCs w:val="26"/>
        </w:rPr>
      </w:pPr>
    </w:p>
    <w:p w14:paraId="0299AF06" w14:textId="1B7E3405" w:rsidR="00DB0774" w:rsidRPr="005C21B9" w:rsidRDefault="00DB0774" w:rsidP="00DB0774">
      <w:pPr>
        <w:spacing w:after="0"/>
        <w:ind w:left="2160" w:hanging="2160"/>
        <w:rPr>
          <w:sz w:val="26"/>
          <w:szCs w:val="26"/>
        </w:rPr>
      </w:pPr>
      <w:r w:rsidRPr="005C21B9">
        <w:rPr>
          <w:b/>
          <w:sz w:val="26"/>
          <w:szCs w:val="26"/>
        </w:rPr>
        <w:t>Location:</w:t>
      </w:r>
      <w:r w:rsidRPr="005C21B9">
        <w:rPr>
          <w:sz w:val="26"/>
          <w:szCs w:val="26"/>
        </w:rPr>
        <w:tab/>
      </w:r>
      <w:r w:rsidR="005C21B9" w:rsidRPr="005C21B9">
        <w:rPr>
          <w:sz w:val="26"/>
          <w:szCs w:val="26"/>
        </w:rPr>
        <w:t>KTP Racquet Club, 300 Lakes</w:t>
      </w:r>
      <w:r w:rsidR="005C21B9">
        <w:rPr>
          <w:sz w:val="26"/>
          <w:szCs w:val="26"/>
        </w:rPr>
        <w:t>hore Drive, North Bay</w:t>
      </w:r>
    </w:p>
    <w:p w14:paraId="0299AF07" w14:textId="77777777" w:rsidR="00DB0774" w:rsidRPr="005C21B9" w:rsidRDefault="00DB0774" w:rsidP="00DB0774">
      <w:pPr>
        <w:spacing w:after="0"/>
        <w:ind w:left="2160" w:hanging="2160"/>
        <w:rPr>
          <w:sz w:val="26"/>
          <w:szCs w:val="26"/>
        </w:rPr>
      </w:pPr>
    </w:p>
    <w:p w14:paraId="0299AF0A" w14:textId="73C73295" w:rsidR="00DB0774" w:rsidRPr="00701645" w:rsidRDefault="00DB0774" w:rsidP="00DB0774">
      <w:pPr>
        <w:spacing w:after="0"/>
        <w:ind w:left="2160" w:hanging="2160"/>
        <w:rPr>
          <w:sz w:val="26"/>
          <w:szCs w:val="26"/>
        </w:rPr>
      </w:pPr>
      <w:r w:rsidRPr="00701645">
        <w:rPr>
          <w:b/>
          <w:sz w:val="26"/>
          <w:szCs w:val="26"/>
        </w:rPr>
        <w:t>Equipment:</w:t>
      </w:r>
      <w:r w:rsidRPr="00701645">
        <w:rPr>
          <w:sz w:val="26"/>
          <w:szCs w:val="26"/>
        </w:rPr>
        <w:tab/>
      </w:r>
      <w:r w:rsidR="001301DD">
        <w:rPr>
          <w:sz w:val="26"/>
          <w:szCs w:val="26"/>
        </w:rPr>
        <w:t>Protective eyewear is</w:t>
      </w:r>
      <w:r w:rsidRPr="00701645">
        <w:rPr>
          <w:sz w:val="26"/>
          <w:szCs w:val="26"/>
        </w:rPr>
        <w:t xml:space="preserve"> a requirement for all players and mus</w:t>
      </w:r>
      <w:r w:rsidR="00EC35F8" w:rsidRPr="00701645">
        <w:rPr>
          <w:sz w:val="26"/>
          <w:szCs w:val="26"/>
        </w:rPr>
        <w:t xml:space="preserve">t be </w:t>
      </w:r>
      <w:r w:rsidR="000358BB" w:rsidRPr="00701645">
        <w:rPr>
          <w:sz w:val="26"/>
          <w:szCs w:val="26"/>
        </w:rPr>
        <w:t>always worn</w:t>
      </w:r>
      <w:r w:rsidR="00EC35F8" w:rsidRPr="00701645">
        <w:rPr>
          <w:sz w:val="26"/>
          <w:szCs w:val="26"/>
        </w:rPr>
        <w:t xml:space="preserve"> on court. </w:t>
      </w:r>
      <w:r w:rsidR="00235BBD">
        <w:rPr>
          <w:sz w:val="26"/>
          <w:szCs w:val="26"/>
        </w:rPr>
        <w:t>Prescriptive eyewear is permitted.</w:t>
      </w:r>
    </w:p>
    <w:p w14:paraId="0299AF0B" w14:textId="77777777" w:rsidR="00DB0774" w:rsidRPr="00701645" w:rsidRDefault="00DB0774" w:rsidP="00DB0774">
      <w:pPr>
        <w:spacing w:after="0"/>
        <w:ind w:left="2160" w:hanging="2160"/>
        <w:rPr>
          <w:sz w:val="26"/>
          <w:szCs w:val="26"/>
        </w:rPr>
      </w:pPr>
    </w:p>
    <w:p w14:paraId="0299AF0E" w14:textId="3E717DEC" w:rsidR="00DB0774" w:rsidRDefault="00DB0774" w:rsidP="00DB0774">
      <w:pPr>
        <w:spacing w:after="0"/>
        <w:ind w:left="2160" w:hanging="2160"/>
        <w:rPr>
          <w:sz w:val="26"/>
          <w:szCs w:val="26"/>
        </w:rPr>
      </w:pPr>
      <w:r w:rsidRPr="00701645">
        <w:rPr>
          <w:b/>
          <w:sz w:val="26"/>
          <w:szCs w:val="26"/>
        </w:rPr>
        <w:t>Format:</w:t>
      </w:r>
      <w:r w:rsidR="00996CB5">
        <w:rPr>
          <w:sz w:val="26"/>
          <w:szCs w:val="26"/>
        </w:rPr>
        <w:tab/>
      </w:r>
      <w:r w:rsidR="001301DD">
        <w:rPr>
          <w:sz w:val="26"/>
          <w:szCs w:val="26"/>
        </w:rPr>
        <w:t>Round-robin qualifying rounds, followed by elimination playoffs. All athletes guaranteed 3 matches per age group.</w:t>
      </w:r>
      <w:r w:rsidR="003C42EC">
        <w:rPr>
          <w:sz w:val="26"/>
          <w:szCs w:val="26"/>
        </w:rPr>
        <w:t xml:space="preserve"> All matches are 1 game to 21.</w:t>
      </w:r>
    </w:p>
    <w:p w14:paraId="0299AF0F" w14:textId="77777777" w:rsidR="00DB0774" w:rsidRPr="00701645" w:rsidRDefault="00DB0774" w:rsidP="00DB0774">
      <w:pPr>
        <w:spacing w:after="0"/>
        <w:ind w:left="2160" w:hanging="2160"/>
        <w:rPr>
          <w:sz w:val="26"/>
          <w:szCs w:val="26"/>
        </w:rPr>
      </w:pPr>
    </w:p>
    <w:p w14:paraId="0299AF10" w14:textId="79D4CC1C" w:rsidR="00DB0774" w:rsidRDefault="00DB0774" w:rsidP="00DB0774">
      <w:pPr>
        <w:spacing w:after="0"/>
        <w:ind w:left="2160" w:hanging="2160"/>
        <w:rPr>
          <w:sz w:val="26"/>
          <w:szCs w:val="26"/>
        </w:rPr>
      </w:pPr>
      <w:r w:rsidRPr="00701645">
        <w:rPr>
          <w:b/>
          <w:sz w:val="26"/>
          <w:szCs w:val="26"/>
        </w:rPr>
        <w:t>Registration Deadline:</w:t>
      </w:r>
      <w:r w:rsidR="00EC35F8" w:rsidRPr="00701645">
        <w:rPr>
          <w:b/>
          <w:sz w:val="26"/>
          <w:szCs w:val="26"/>
        </w:rPr>
        <w:tab/>
      </w:r>
      <w:r w:rsidR="000358BB">
        <w:rPr>
          <w:sz w:val="26"/>
          <w:szCs w:val="26"/>
        </w:rPr>
        <w:t>Thursday</w:t>
      </w:r>
      <w:r w:rsidR="003C42EC">
        <w:rPr>
          <w:sz w:val="26"/>
          <w:szCs w:val="26"/>
        </w:rPr>
        <w:t xml:space="preserve">, April </w:t>
      </w:r>
      <w:r w:rsidR="000358BB">
        <w:rPr>
          <w:sz w:val="26"/>
          <w:szCs w:val="26"/>
        </w:rPr>
        <w:t>14</w:t>
      </w:r>
      <w:r w:rsidR="000358BB" w:rsidRPr="000358BB">
        <w:rPr>
          <w:sz w:val="26"/>
          <w:szCs w:val="26"/>
          <w:vertAlign w:val="superscript"/>
        </w:rPr>
        <w:t>th</w:t>
      </w:r>
      <w:r w:rsidR="003C42EC">
        <w:rPr>
          <w:sz w:val="26"/>
          <w:szCs w:val="26"/>
        </w:rPr>
        <w:t xml:space="preserve"> by 11:59PM</w:t>
      </w:r>
    </w:p>
    <w:p w14:paraId="788F4D1E" w14:textId="77777777" w:rsidR="00CB13E3" w:rsidRDefault="00CB13E3" w:rsidP="000F2EE3">
      <w:pPr>
        <w:spacing w:after="0"/>
        <w:jc w:val="center"/>
        <w:rPr>
          <w:sz w:val="36"/>
        </w:rPr>
      </w:pPr>
    </w:p>
    <w:p w14:paraId="3E8B28A7" w14:textId="77777777" w:rsidR="00CB13E3" w:rsidRDefault="00CB13E3" w:rsidP="00DE625D">
      <w:pPr>
        <w:spacing w:after="0"/>
        <w:rPr>
          <w:sz w:val="36"/>
        </w:rPr>
      </w:pPr>
    </w:p>
    <w:p w14:paraId="360D4B16" w14:textId="490ED4A4" w:rsidR="008D4950" w:rsidRDefault="008D4950" w:rsidP="000F2EE3">
      <w:pPr>
        <w:spacing w:after="0"/>
        <w:jc w:val="center"/>
        <w:rPr>
          <w:b/>
          <w:sz w:val="28"/>
        </w:rPr>
      </w:pPr>
    </w:p>
    <w:p w14:paraId="0299AF14" w14:textId="5834BDA0" w:rsidR="000F2EE3" w:rsidRPr="000F2EE3" w:rsidRDefault="005C21B9" w:rsidP="000F2EE3">
      <w:pPr>
        <w:spacing w:after="0"/>
        <w:jc w:val="center"/>
        <w:rPr>
          <w:sz w:val="36"/>
        </w:rPr>
      </w:pPr>
      <w:r>
        <w:rPr>
          <w:sz w:val="36"/>
        </w:rPr>
        <w:lastRenderedPageBreak/>
        <w:t>School Team</w:t>
      </w:r>
      <w:r w:rsidR="000F2EE3" w:rsidRPr="000F2EE3">
        <w:rPr>
          <w:sz w:val="36"/>
        </w:rPr>
        <w:t xml:space="preserve"> Registration Form</w:t>
      </w:r>
    </w:p>
    <w:p w14:paraId="0299AF15" w14:textId="77777777" w:rsidR="000F2EE3" w:rsidRDefault="000F2EE3" w:rsidP="000F2EE3">
      <w:pPr>
        <w:spacing w:after="0"/>
        <w:rPr>
          <w:sz w:val="32"/>
        </w:rPr>
      </w:pPr>
    </w:p>
    <w:p w14:paraId="0299AF16" w14:textId="32CB32C0" w:rsidR="000F2EE3" w:rsidRPr="005855C4" w:rsidRDefault="000F2EE3" w:rsidP="000F2EE3">
      <w:pPr>
        <w:spacing w:after="0"/>
        <w:rPr>
          <w:sz w:val="28"/>
          <w:u w:val="single"/>
        </w:rPr>
      </w:pPr>
      <w:r>
        <w:rPr>
          <w:sz w:val="28"/>
        </w:rPr>
        <w:t>School</w:t>
      </w:r>
      <w:r w:rsidRPr="005855C4">
        <w:rPr>
          <w:sz w:val="28"/>
        </w:rPr>
        <w:t xml:space="preserve">: </w:t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</w:p>
    <w:p w14:paraId="0299AF18" w14:textId="77777777" w:rsidR="000F2EE3" w:rsidRPr="005855C4" w:rsidRDefault="000F2EE3" w:rsidP="000F2EE3">
      <w:pPr>
        <w:spacing w:after="0"/>
        <w:rPr>
          <w:sz w:val="28"/>
        </w:rPr>
      </w:pPr>
    </w:p>
    <w:p w14:paraId="0299AF19" w14:textId="6CE82E78" w:rsidR="000F2EE3" w:rsidRPr="005855C4" w:rsidRDefault="000F2EE3" w:rsidP="000F2EE3">
      <w:pPr>
        <w:spacing w:after="0"/>
        <w:rPr>
          <w:sz w:val="28"/>
        </w:rPr>
      </w:pPr>
      <w:r>
        <w:rPr>
          <w:sz w:val="28"/>
        </w:rPr>
        <w:t>Coach(es)</w:t>
      </w:r>
      <w:r w:rsidRPr="005855C4">
        <w:rPr>
          <w:sz w:val="28"/>
        </w:rPr>
        <w:t>:</w:t>
      </w:r>
    </w:p>
    <w:p w14:paraId="0299AF1A" w14:textId="57A7362D" w:rsidR="000F2EE3" w:rsidRPr="005855C4" w:rsidRDefault="000F2EE3" w:rsidP="000F2EE3">
      <w:pPr>
        <w:spacing w:after="0"/>
        <w:rPr>
          <w:sz w:val="28"/>
        </w:rPr>
      </w:pPr>
      <w:r>
        <w:rPr>
          <w:sz w:val="28"/>
        </w:rPr>
        <w:t>Telephone number during the tournament</w:t>
      </w:r>
      <w:r w:rsidRPr="005855C4">
        <w:rPr>
          <w:sz w:val="28"/>
        </w:rPr>
        <w:t>:</w:t>
      </w:r>
    </w:p>
    <w:p w14:paraId="0299AF1B" w14:textId="44D64758" w:rsidR="000F2EE3" w:rsidRPr="005855C4" w:rsidRDefault="000F2EE3" w:rsidP="000F2EE3">
      <w:pPr>
        <w:spacing w:after="0"/>
        <w:rPr>
          <w:sz w:val="28"/>
        </w:rPr>
      </w:pPr>
      <w:r>
        <w:rPr>
          <w:sz w:val="28"/>
        </w:rPr>
        <w:t>Email(s)</w:t>
      </w:r>
      <w:r w:rsidRPr="005855C4">
        <w:rPr>
          <w:sz w:val="28"/>
        </w:rPr>
        <w:t xml:space="preserve">: </w:t>
      </w:r>
    </w:p>
    <w:p w14:paraId="0299AF1C" w14:textId="77777777" w:rsidR="000F2EE3" w:rsidRDefault="000F2EE3" w:rsidP="000F2EE3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3962"/>
        <w:gridCol w:w="714"/>
        <w:gridCol w:w="3960"/>
      </w:tblGrid>
      <w:tr w:rsidR="0003540B" w:rsidRPr="000F2EE3" w14:paraId="0299AF24" w14:textId="77777777" w:rsidTr="005664AC">
        <w:tc>
          <w:tcPr>
            <w:tcW w:w="714" w:type="dxa"/>
          </w:tcPr>
          <w:p w14:paraId="0299AF20" w14:textId="49BC63F0" w:rsidR="0003540B" w:rsidRPr="000F2EE3" w:rsidRDefault="0003540B" w:rsidP="000C0597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62" w:type="dxa"/>
          </w:tcPr>
          <w:p w14:paraId="0299AF21" w14:textId="74CC042B" w:rsidR="0003540B" w:rsidRPr="000F2EE3" w:rsidRDefault="004A4092" w:rsidP="0003540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 </w:t>
            </w:r>
            <w:r w:rsidR="00B370D1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Boys</w:t>
            </w:r>
            <w:r w:rsidR="00B370D1">
              <w:rPr>
                <w:b/>
                <w:sz w:val="24"/>
              </w:rPr>
              <w:t xml:space="preserve"> Singles</w:t>
            </w:r>
          </w:p>
        </w:tc>
        <w:tc>
          <w:tcPr>
            <w:tcW w:w="714" w:type="dxa"/>
          </w:tcPr>
          <w:p w14:paraId="0299AF22" w14:textId="04D9E4A0" w:rsidR="0003540B" w:rsidRPr="000F2EE3" w:rsidRDefault="0003540B" w:rsidP="000C0597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</w:tcPr>
          <w:p w14:paraId="0299AF23" w14:textId="16095199" w:rsidR="0003540B" w:rsidRPr="000F2EE3" w:rsidRDefault="004A4092" w:rsidP="0003540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 </w:t>
            </w:r>
            <w:r w:rsidR="00B370D1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Girls</w:t>
            </w:r>
            <w:r w:rsidR="00B370D1">
              <w:rPr>
                <w:b/>
                <w:sz w:val="24"/>
              </w:rPr>
              <w:t xml:space="preserve"> Singles</w:t>
            </w:r>
          </w:p>
        </w:tc>
      </w:tr>
      <w:tr w:rsidR="0003540B" w14:paraId="0299AF29" w14:textId="77777777" w:rsidTr="005664AC">
        <w:tc>
          <w:tcPr>
            <w:tcW w:w="714" w:type="dxa"/>
          </w:tcPr>
          <w:p w14:paraId="0299AF25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2" w:type="dxa"/>
          </w:tcPr>
          <w:p w14:paraId="0299AF26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27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</w:tcPr>
          <w:p w14:paraId="0299AF28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2E" w14:textId="77777777" w:rsidTr="005664AC">
        <w:tc>
          <w:tcPr>
            <w:tcW w:w="714" w:type="dxa"/>
          </w:tcPr>
          <w:p w14:paraId="0299AF2A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2" w:type="dxa"/>
          </w:tcPr>
          <w:p w14:paraId="0299AF2B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2C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0" w:type="dxa"/>
          </w:tcPr>
          <w:p w14:paraId="0299AF2D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33" w14:textId="77777777" w:rsidTr="005664AC">
        <w:tc>
          <w:tcPr>
            <w:tcW w:w="714" w:type="dxa"/>
          </w:tcPr>
          <w:p w14:paraId="0299AF2F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2" w:type="dxa"/>
          </w:tcPr>
          <w:p w14:paraId="0299AF30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31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0" w:type="dxa"/>
          </w:tcPr>
          <w:p w14:paraId="0299AF32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38" w14:textId="77777777" w:rsidTr="005664AC">
        <w:tc>
          <w:tcPr>
            <w:tcW w:w="714" w:type="dxa"/>
          </w:tcPr>
          <w:p w14:paraId="0299AF34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2" w:type="dxa"/>
          </w:tcPr>
          <w:p w14:paraId="0299AF35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36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0" w:type="dxa"/>
          </w:tcPr>
          <w:p w14:paraId="0299AF37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</w:tbl>
    <w:p w14:paraId="0299AF4D" w14:textId="77777777" w:rsidR="0003540B" w:rsidRDefault="0003540B" w:rsidP="000F2EE3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708"/>
        <w:gridCol w:w="3968"/>
      </w:tblGrid>
      <w:tr w:rsidR="0003540B" w:rsidRPr="000F2EE3" w14:paraId="0299AF52" w14:textId="77777777" w:rsidTr="000C0597">
        <w:tc>
          <w:tcPr>
            <w:tcW w:w="704" w:type="dxa"/>
          </w:tcPr>
          <w:p w14:paraId="0299AF4E" w14:textId="32223BE5" w:rsidR="0003540B" w:rsidRPr="000F2EE3" w:rsidRDefault="0003540B" w:rsidP="000C0597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70" w:type="dxa"/>
          </w:tcPr>
          <w:p w14:paraId="0299AF4F" w14:textId="3DFA2D38" w:rsidR="0003540B" w:rsidRPr="000F2EE3" w:rsidRDefault="004A4092" w:rsidP="0003540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 </w:t>
            </w:r>
            <w:r w:rsidR="00B370D1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Boys</w:t>
            </w:r>
            <w:r w:rsidR="00B370D1">
              <w:rPr>
                <w:b/>
                <w:sz w:val="24"/>
              </w:rPr>
              <w:t xml:space="preserve"> Singles</w:t>
            </w:r>
          </w:p>
        </w:tc>
        <w:tc>
          <w:tcPr>
            <w:tcW w:w="708" w:type="dxa"/>
          </w:tcPr>
          <w:p w14:paraId="0299AF50" w14:textId="3624857F" w:rsidR="0003540B" w:rsidRPr="000F2EE3" w:rsidRDefault="0003540B" w:rsidP="000C0597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68" w:type="dxa"/>
          </w:tcPr>
          <w:p w14:paraId="0299AF51" w14:textId="0B924ACA" w:rsidR="0003540B" w:rsidRPr="000F2EE3" w:rsidRDefault="004A4092" w:rsidP="000C0597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 </w:t>
            </w:r>
            <w:r w:rsidR="00B370D1">
              <w:rPr>
                <w:b/>
                <w:sz w:val="24"/>
              </w:rPr>
              <w:t xml:space="preserve">8 </w:t>
            </w:r>
            <w:r>
              <w:rPr>
                <w:b/>
                <w:sz w:val="24"/>
              </w:rPr>
              <w:t>Girls</w:t>
            </w:r>
            <w:r w:rsidR="00B370D1">
              <w:rPr>
                <w:b/>
                <w:sz w:val="24"/>
              </w:rPr>
              <w:t xml:space="preserve"> Singles</w:t>
            </w:r>
          </w:p>
        </w:tc>
      </w:tr>
      <w:tr w:rsidR="0003540B" w14:paraId="0299AF57" w14:textId="77777777" w:rsidTr="000C0597">
        <w:tc>
          <w:tcPr>
            <w:tcW w:w="704" w:type="dxa"/>
          </w:tcPr>
          <w:p w14:paraId="0299AF53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14:paraId="0299AF54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55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14:paraId="0299AF56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5C" w14:textId="77777777" w:rsidTr="000C0597">
        <w:tc>
          <w:tcPr>
            <w:tcW w:w="704" w:type="dxa"/>
          </w:tcPr>
          <w:p w14:paraId="0299AF58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14:paraId="0299AF59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5A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 w14:paraId="0299AF5B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61" w14:textId="77777777" w:rsidTr="000C0597">
        <w:tc>
          <w:tcPr>
            <w:tcW w:w="704" w:type="dxa"/>
          </w:tcPr>
          <w:p w14:paraId="0299AF5D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14:paraId="0299AF5E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5F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</w:tcPr>
          <w:p w14:paraId="0299AF60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66" w14:textId="77777777" w:rsidTr="000C0597">
        <w:tc>
          <w:tcPr>
            <w:tcW w:w="704" w:type="dxa"/>
          </w:tcPr>
          <w:p w14:paraId="0299AF62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14:paraId="0299AF63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64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8" w:type="dxa"/>
          </w:tcPr>
          <w:p w14:paraId="0299AF65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</w:tbl>
    <w:p w14:paraId="0299AF7B" w14:textId="535E306E" w:rsidR="0003540B" w:rsidRDefault="0003540B" w:rsidP="000F2EE3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3962"/>
        <w:gridCol w:w="714"/>
        <w:gridCol w:w="3960"/>
      </w:tblGrid>
      <w:tr w:rsidR="000F2EE3" w:rsidRPr="000F2EE3" w14:paraId="0299AF80" w14:textId="77777777" w:rsidTr="00AE3C52">
        <w:tc>
          <w:tcPr>
            <w:tcW w:w="714" w:type="dxa"/>
          </w:tcPr>
          <w:p w14:paraId="0299AF7C" w14:textId="1F925E27" w:rsidR="000F2EE3" w:rsidRPr="000F2EE3" w:rsidRDefault="000F2EE3" w:rsidP="000F2E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62" w:type="dxa"/>
          </w:tcPr>
          <w:p w14:paraId="0299AF7D" w14:textId="32504645" w:rsidR="000F2EE3" w:rsidRPr="000F2EE3" w:rsidRDefault="00993136" w:rsidP="000F2EE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 </w:t>
            </w:r>
            <w:r w:rsidR="00B370D1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Boys</w:t>
            </w:r>
            <w:r w:rsidR="00B370D1">
              <w:rPr>
                <w:b/>
                <w:sz w:val="24"/>
              </w:rPr>
              <w:t xml:space="preserve"> Doubles</w:t>
            </w:r>
          </w:p>
        </w:tc>
        <w:tc>
          <w:tcPr>
            <w:tcW w:w="714" w:type="dxa"/>
          </w:tcPr>
          <w:p w14:paraId="0299AF7E" w14:textId="4D32D29D" w:rsidR="000F2EE3" w:rsidRPr="000F2EE3" w:rsidRDefault="000F2EE3" w:rsidP="000F2E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</w:tcPr>
          <w:p w14:paraId="0299AF7F" w14:textId="5CFAC1E0" w:rsidR="000F2EE3" w:rsidRPr="000F2EE3" w:rsidRDefault="00993136" w:rsidP="000F2EE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 </w:t>
            </w:r>
            <w:r w:rsidR="00B370D1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Girls</w:t>
            </w:r>
            <w:r w:rsidR="00B370D1">
              <w:rPr>
                <w:b/>
                <w:sz w:val="24"/>
              </w:rPr>
              <w:t xml:space="preserve"> Doubles</w:t>
            </w:r>
          </w:p>
        </w:tc>
      </w:tr>
      <w:tr w:rsidR="000F2EE3" w14:paraId="0299AF85" w14:textId="77777777" w:rsidTr="00AE3C52">
        <w:tc>
          <w:tcPr>
            <w:tcW w:w="714" w:type="dxa"/>
          </w:tcPr>
          <w:p w14:paraId="0299AF81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2" w:type="dxa"/>
          </w:tcPr>
          <w:p w14:paraId="0299AF82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83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</w:tcPr>
          <w:p w14:paraId="0299AF84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</w:tr>
      <w:tr w:rsidR="000F2EE3" w14:paraId="0299AF8A" w14:textId="77777777" w:rsidTr="00AE3C52">
        <w:tc>
          <w:tcPr>
            <w:tcW w:w="714" w:type="dxa"/>
          </w:tcPr>
          <w:p w14:paraId="0299AF86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2" w:type="dxa"/>
          </w:tcPr>
          <w:p w14:paraId="0299AF87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88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0" w:type="dxa"/>
          </w:tcPr>
          <w:p w14:paraId="0299AF89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</w:tr>
      <w:tr w:rsidR="000F2EE3" w14:paraId="0299AF8F" w14:textId="77777777" w:rsidTr="00AE3C52">
        <w:tc>
          <w:tcPr>
            <w:tcW w:w="714" w:type="dxa"/>
          </w:tcPr>
          <w:p w14:paraId="0299AF8B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2" w:type="dxa"/>
          </w:tcPr>
          <w:p w14:paraId="0299AF8C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8D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0" w:type="dxa"/>
          </w:tcPr>
          <w:p w14:paraId="0299AF8E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</w:tr>
    </w:tbl>
    <w:p w14:paraId="0299AFA9" w14:textId="77777777" w:rsidR="000F2EE3" w:rsidRDefault="000F2EE3" w:rsidP="000F2EE3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3962"/>
        <w:gridCol w:w="714"/>
        <w:gridCol w:w="3960"/>
      </w:tblGrid>
      <w:tr w:rsidR="00B370D1" w:rsidRPr="000F2EE3" w14:paraId="6B3852A6" w14:textId="77777777" w:rsidTr="00B510A2">
        <w:tc>
          <w:tcPr>
            <w:tcW w:w="714" w:type="dxa"/>
          </w:tcPr>
          <w:p w14:paraId="0FDE55E7" w14:textId="77777777" w:rsidR="00B370D1" w:rsidRPr="000F2EE3" w:rsidRDefault="00B370D1" w:rsidP="00B510A2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62" w:type="dxa"/>
          </w:tcPr>
          <w:p w14:paraId="5F923F5B" w14:textId="55B0ADE9" w:rsidR="00B370D1" w:rsidRPr="000F2EE3" w:rsidRDefault="00B370D1" w:rsidP="00B510A2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 8 Boys Doubles</w:t>
            </w:r>
          </w:p>
        </w:tc>
        <w:tc>
          <w:tcPr>
            <w:tcW w:w="714" w:type="dxa"/>
          </w:tcPr>
          <w:p w14:paraId="089567FE" w14:textId="77777777" w:rsidR="00B370D1" w:rsidRPr="000F2EE3" w:rsidRDefault="00B370D1" w:rsidP="00B510A2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</w:tcPr>
          <w:p w14:paraId="66C33E42" w14:textId="60E2231A" w:rsidR="00B370D1" w:rsidRPr="000F2EE3" w:rsidRDefault="00B370D1" w:rsidP="00B510A2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 8 Girls Doubles</w:t>
            </w:r>
          </w:p>
        </w:tc>
      </w:tr>
      <w:tr w:rsidR="00B370D1" w14:paraId="08AC62DD" w14:textId="77777777" w:rsidTr="00B510A2">
        <w:tc>
          <w:tcPr>
            <w:tcW w:w="714" w:type="dxa"/>
          </w:tcPr>
          <w:p w14:paraId="6AC7A0FD" w14:textId="77777777" w:rsidR="00B370D1" w:rsidRDefault="00B370D1" w:rsidP="00B510A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2" w:type="dxa"/>
          </w:tcPr>
          <w:p w14:paraId="0777FF54" w14:textId="77777777" w:rsidR="00B370D1" w:rsidRDefault="00B370D1" w:rsidP="00B510A2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218ADEE8" w14:textId="77777777" w:rsidR="00B370D1" w:rsidRDefault="00B370D1" w:rsidP="00B510A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</w:tcPr>
          <w:p w14:paraId="67963642" w14:textId="77777777" w:rsidR="00B370D1" w:rsidRDefault="00B370D1" w:rsidP="00B510A2">
            <w:pPr>
              <w:spacing w:after="0"/>
              <w:rPr>
                <w:sz w:val="24"/>
              </w:rPr>
            </w:pPr>
          </w:p>
        </w:tc>
      </w:tr>
      <w:tr w:rsidR="00B370D1" w14:paraId="06FAC272" w14:textId="77777777" w:rsidTr="00B510A2">
        <w:tc>
          <w:tcPr>
            <w:tcW w:w="714" w:type="dxa"/>
          </w:tcPr>
          <w:p w14:paraId="58596671" w14:textId="77777777" w:rsidR="00B370D1" w:rsidRDefault="00B370D1" w:rsidP="00B510A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2" w:type="dxa"/>
          </w:tcPr>
          <w:p w14:paraId="78BBD2B1" w14:textId="77777777" w:rsidR="00B370D1" w:rsidRDefault="00B370D1" w:rsidP="00B510A2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588EC1BE" w14:textId="77777777" w:rsidR="00B370D1" w:rsidRDefault="00B370D1" w:rsidP="00B510A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0" w:type="dxa"/>
          </w:tcPr>
          <w:p w14:paraId="77AB7029" w14:textId="77777777" w:rsidR="00B370D1" w:rsidRDefault="00B370D1" w:rsidP="00B510A2">
            <w:pPr>
              <w:spacing w:after="0"/>
              <w:rPr>
                <w:sz w:val="24"/>
              </w:rPr>
            </w:pPr>
          </w:p>
        </w:tc>
      </w:tr>
      <w:tr w:rsidR="00B370D1" w14:paraId="59DA342F" w14:textId="77777777" w:rsidTr="00B510A2">
        <w:tc>
          <w:tcPr>
            <w:tcW w:w="714" w:type="dxa"/>
          </w:tcPr>
          <w:p w14:paraId="5D02321B" w14:textId="77777777" w:rsidR="00B370D1" w:rsidRDefault="00B370D1" w:rsidP="00B510A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2" w:type="dxa"/>
          </w:tcPr>
          <w:p w14:paraId="38491378" w14:textId="77777777" w:rsidR="00B370D1" w:rsidRDefault="00B370D1" w:rsidP="00B510A2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667CBE61" w14:textId="77777777" w:rsidR="00B370D1" w:rsidRDefault="00B370D1" w:rsidP="00B510A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0" w:type="dxa"/>
          </w:tcPr>
          <w:p w14:paraId="5AA07CA2" w14:textId="77777777" w:rsidR="00B370D1" w:rsidRDefault="00B370D1" w:rsidP="00B510A2">
            <w:pPr>
              <w:spacing w:after="0"/>
              <w:rPr>
                <w:sz w:val="24"/>
              </w:rPr>
            </w:pPr>
          </w:p>
        </w:tc>
      </w:tr>
    </w:tbl>
    <w:p w14:paraId="46F7149B" w14:textId="77777777" w:rsidR="00B370D1" w:rsidRDefault="00B370D1" w:rsidP="000F2EE3">
      <w:pPr>
        <w:spacing w:after="0"/>
        <w:rPr>
          <w:sz w:val="24"/>
        </w:rPr>
      </w:pPr>
    </w:p>
    <w:sectPr w:rsidR="00B37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E3"/>
    <w:rsid w:val="000138F1"/>
    <w:rsid w:val="0003540B"/>
    <w:rsid w:val="000358BB"/>
    <w:rsid w:val="00064499"/>
    <w:rsid w:val="0009172B"/>
    <w:rsid w:val="00095B7E"/>
    <w:rsid w:val="000A1C20"/>
    <w:rsid w:val="000F2EE3"/>
    <w:rsid w:val="001054CF"/>
    <w:rsid w:val="00126D4D"/>
    <w:rsid w:val="001301DD"/>
    <w:rsid w:val="00146E69"/>
    <w:rsid w:val="00235BBD"/>
    <w:rsid w:val="002E1FA4"/>
    <w:rsid w:val="003769F2"/>
    <w:rsid w:val="00380200"/>
    <w:rsid w:val="00380AB7"/>
    <w:rsid w:val="003B7E25"/>
    <w:rsid w:val="003C42EC"/>
    <w:rsid w:val="003C604E"/>
    <w:rsid w:val="003F3464"/>
    <w:rsid w:val="004201A2"/>
    <w:rsid w:val="004377D1"/>
    <w:rsid w:val="004A4092"/>
    <w:rsid w:val="00511C41"/>
    <w:rsid w:val="005664AC"/>
    <w:rsid w:val="005B4B0A"/>
    <w:rsid w:val="005C21B9"/>
    <w:rsid w:val="005C70A3"/>
    <w:rsid w:val="00602D56"/>
    <w:rsid w:val="006318E2"/>
    <w:rsid w:val="0063287F"/>
    <w:rsid w:val="00643CAD"/>
    <w:rsid w:val="006A67B7"/>
    <w:rsid w:val="00701645"/>
    <w:rsid w:val="00717C3F"/>
    <w:rsid w:val="00773287"/>
    <w:rsid w:val="00795409"/>
    <w:rsid w:val="00886227"/>
    <w:rsid w:val="008B4998"/>
    <w:rsid w:val="008C05B5"/>
    <w:rsid w:val="008D4950"/>
    <w:rsid w:val="00915684"/>
    <w:rsid w:val="00993136"/>
    <w:rsid w:val="00996CB5"/>
    <w:rsid w:val="009B4A1C"/>
    <w:rsid w:val="009E4C22"/>
    <w:rsid w:val="00A004DB"/>
    <w:rsid w:val="00A3233F"/>
    <w:rsid w:val="00A62593"/>
    <w:rsid w:val="00AC2AA4"/>
    <w:rsid w:val="00AE3C52"/>
    <w:rsid w:val="00AF3135"/>
    <w:rsid w:val="00B370D1"/>
    <w:rsid w:val="00BB31AC"/>
    <w:rsid w:val="00BD60DA"/>
    <w:rsid w:val="00BF04C9"/>
    <w:rsid w:val="00C4012B"/>
    <w:rsid w:val="00CA5C36"/>
    <w:rsid w:val="00CB13E3"/>
    <w:rsid w:val="00CE345E"/>
    <w:rsid w:val="00D16467"/>
    <w:rsid w:val="00D44DC8"/>
    <w:rsid w:val="00DA7277"/>
    <w:rsid w:val="00DB0774"/>
    <w:rsid w:val="00DE625D"/>
    <w:rsid w:val="00E10922"/>
    <w:rsid w:val="00E74559"/>
    <w:rsid w:val="00EA268A"/>
    <w:rsid w:val="00EC35F8"/>
    <w:rsid w:val="00F12F03"/>
    <w:rsid w:val="00F7750E"/>
    <w:rsid w:val="00F90853"/>
    <w:rsid w:val="00F97BAA"/>
    <w:rsid w:val="00FC570F"/>
    <w:rsid w:val="00FD3D5D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AEFC"/>
  <w15:chartTrackingRefBased/>
  <w15:docId w15:val="{D03AD344-6492-44D9-ABC5-989EBCC6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E3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Tempelmans Plat</dc:creator>
  <cp:keywords/>
  <dc:description/>
  <cp:lastModifiedBy>Kurt Tempelmans Plat</cp:lastModifiedBy>
  <cp:revision>6</cp:revision>
  <dcterms:created xsi:type="dcterms:W3CDTF">2022-03-29T18:23:00Z</dcterms:created>
  <dcterms:modified xsi:type="dcterms:W3CDTF">2022-03-30T14:57:00Z</dcterms:modified>
</cp:coreProperties>
</file>